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C1CE" w14:textId="77777777" w:rsidR="000A7077" w:rsidRPr="00162324" w:rsidRDefault="000A7077" w:rsidP="00162324">
      <w:pPr>
        <w:jc w:val="center"/>
        <w:rPr>
          <w:b/>
          <w:bCs/>
        </w:rPr>
      </w:pPr>
      <w:r w:rsidRPr="00162324">
        <w:rPr>
          <w:b/>
          <w:bCs/>
        </w:rPr>
        <w:t>Montana Newspaper Foundation</w:t>
      </w:r>
    </w:p>
    <w:p w14:paraId="4E89F12C" w14:textId="4C17A4B2" w:rsidR="000A7077" w:rsidRPr="00162324" w:rsidRDefault="000A7077" w:rsidP="00162324">
      <w:pPr>
        <w:jc w:val="center"/>
        <w:rPr>
          <w:b/>
          <w:bCs/>
        </w:rPr>
      </w:pPr>
      <w:r w:rsidRPr="00162324">
        <w:rPr>
          <w:b/>
          <w:bCs/>
        </w:rPr>
        <w:t>202</w:t>
      </w:r>
      <w:r w:rsidR="00AC6875">
        <w:rPr>
          <w:b/>
          <w:bCs/>
        </w:rPr>
        <w:t>4</w:t>
      </w:r>
      <w:r w:rsidRPr="00162324">
        <w:rPr>
          <w:b/>
          <w:bCs/>
        </w:rPr>
        <w:t xml:space="preserve"> Internship Grant Program</w:t>
      </w:r>
    </w:p>
    <w:p w14:paraId="26D2D895" w14:textId="3E6EA26C" w:rsidR="000A7077" w:rsidRPr="00162324" w:rsidRDefault="000A7077" w:rsidP="00162324"/>
    <w:p w14:paraId="3F11BCD5" w14:textId="05BD5833" w:rsidR="000A7077" w:rsidRDefault="000A7077" w:rsidP="00162324">
      <w:r w:rsidRPr="00162324">
        <w:t xml:space="preserve">The Montana Newspaper Foundation will </w:t>
      </w:r>
      <w:r w:rsidR="00AC6875">
        <w:t xml:space="preserve">offer $10,000 in grant funding for paid interns in 2024 and will </w:t>
      </w:r>
      <w:r w:rsidRPr="00162324">
        <w:t>accept applications for the 202</w:t>
      </w:r>
      <w:r w:rsidR="00AC6875">
        <w:t>4</w:t>
      </w:r>
      <w:r w:rsidRPr="00162324">
        <w:t xml:space="preserve"> internship grant program through </w:t>
      </w:r>
      <w:r w:rsidR="00AC6875">
        <w:t>Feb. 1</w:t>
      </w:r>
      <w:r w:rsidRPr="00162324">
        <w:t>, 202</w:t>
      </w:r>
      <w:r w:rsidR="00AC6875">
        <w:t>4</w:t>
      </w:r>
      <w:r w:rsidRPr="00162324">
        <w:t xml:space="preserve">. </w:t>
      </w:r>
      <w:r w:rsidR="00AC6875" w:rsidRPr="00FB4F02">
        <w:t>News organizations approved for a grant</w:t>
      </w:r>
      <w:r w:rsidRPr="00FB4F02">
        <w:t xml:space="preserve"> </w:t>
      </w:r>
      <w:r w:rsidR="0060475C" w:rsidRPr="00FB4F02">
        <w:t xml:space="preserve">will </w:t>
      </w:r>
      <w:r w:rsidRPr="00FB4F02">
        <w:t xml:space="preserve">receive </w:t>
      </w:r>
      <w:r w:rsidR="00AC6875" w:rsidRPr="00FB4F02">
        <w:t xml:space="preserve">up to </w:t>
      </w:r>
      <w:r w:rsidRPr="00FB4F02">
        <w:t>$</w:t>
      </w:r>
      <w:r w:rsidR="0060475C" w:rsidRPr="00FB4F02">
        <w:t>2,000</w:t>
      </w:r>
      <w:r w:rsidRPr="00FB4F02">
        <w:t xml:space="preserve"> to defray the cost of a paid intern</w:t>
      </w:r>
      <w:r w:rsidR="00AC6875" w:rsidRPr="00FB4F02">
        <w:t xml:space="preserve"> and will be required to match the grant 1:1 for the intern’s compensation</w:t>
      </w:r>
      <w:r w:rsidR="00AC6875">
        <w:t xml:space="preserve">. </w:t>
      </w:r>
      <w:r w:rsidRPr="00162324">
        <w:t>In addition to compensation, interns</w:t>
      </w:r>
      <w:r w:rsidR="00494954">
        <w:t xml:space="preserve"> who are students</w:t>
      </w:r>
      <w:r w:rsidRPr="00162324">
        <w:t xml:space="preserve"> may receive institutional credit, if their school allows it.</w:t>
      </w:r>
    </w:p>
    <w:p w14:paraId="6C988BB6" w14:textId="77777777" w:rsidR="00C51E18" w:rsidRDefault="00C51E18" w:rsidP="00162324"/>
    <w:p w14:paraId="076C3007" w14:textId="778B1077" w:rsidR="00C51E18" w:rsidRDefault="00C51E18" w:rsidP="00162324">
      <w:r w:rsidRPr="00154305">
        <w:t xml:space="preserve">Internship grants are available for all facets of the news industry, including, but not limited to: reporting, photography, layout and design, social media, website </w:t>
      </w:r>
      <w:r w:rsidR="00FB4F02" w:rsidRPr="00154305">
        <w:t>design/management, newsletter development, multimedia, reader engagement, circulation, advertising sales and design, financial management and more.</w:t>
      </w:r>
    </w:p>
    <w:p w14:paraId="53330C05" w14:textId="77777777" w:rsidR="00AC6875" w:rsidRDefault="00AC6875" w:rsidP="00162324"/>
    <w:p w14:paraId="6C946A7E" w14:textId="6D1EA726" w:rsidR="00AC6875" w:rsidRPr="00162324" w:rsidRDefault="00AC6875" w:rsidP="00162324">
      <w:r>
        <w:t>Newspapers applying for the internship grant</w:t>
      </w:r>
      <w:r w:rsidR="00494954">
        <w:t>s</w:t>
      </w:r>
      <w:r>
        <w:t xml:space="preserve"> will specify how much in funding they are requesting, what the hourly compensation for the intern shall be and </w:t>
      </w:r>
      <w:r w:rsidR="00494954">
        <w:t>the length of the internship in days or weeks.</w:t>
      </w:r>
    </w:p>
    <w:p w14:paraId="268605D5" w14:textId="1FCF7BF8" w:rsidR="000A7077" w:rsidRPr="00162324" w:rsidRDefault="000A7077" w:rsidP="00162324"/>
    <w:p w14:paraId="52AEEE38" w14:textId="0CE54AA0" w:rsidR="00AC6875" w:rsidRDefault="000A7077" w:rsidP="00162324">
      <w:r w:rsidRPr="00162324">
        <w:t>Interns</w:t>
      </w:r>
      <w:r w:rsidR="00AC6875">
        <w:t xml:space="preserve">hip </w:t>
      </w:r>
      <w:r w:rsidR="00494954">
        <w:t>employment is</w:t>
      </w:r>
      <w:r w:rsidR="00AC6875">
        <w:t xml:space="preserve"> open to anyone 16 and older who is interested in pursuing a career in community journalism.</w:t>
      </w:r>
    </w:p>
    <w:p w14:paraId="3EE85FE6" w14:textId="77777777" w:rsidR="00AC6875" w:rsidRDefault="00AC6875" w:rsidP="00162324"/>
    <w:p w14:paraId="7E9A76AB" w14:textId="05132C8A" w:rsidR="000A7077" w:rsidRPr="00162324" w:rsidRDefault="000A7077" w:rsidP="00162324">
      <w:r w:rsidRPr="00162324">
        <w:t>Newspapers selected for grants must provide the MNA office with a photo and profile of their intern for use in press releases or newsletters.</w:t>
      </w:r>
    </w:p>
    <w:p w14:paraId="06C78A77" w14:textId="4BA04BA0" w:rsidR="000A7077" w:rsidRPr="00162324" w:rsidRDefault="000A7077" w:rsidP="00162324"/>
    <w:p w14:paraId="3017B2F3" w14:textId="52EB26DB" w:rsidR="000A7077" w:rsidRDefault="000A7077" w:rsidP="00162324">
      <w:pPr>
        <w:rPr>
          <w:rStyle w:val="Hyperlink"/>
        </w:rPr>
      </w:pPr>
      <w:r w:rsidRPr="00162324">
        <w:t>Applications for the 202</w:t>
      </w:r>
      <w:r w:rsidR="00494954">
        <w:t>4</w:t>
      </w:r>
      <w:r w:rsidRPr="00162324">
        <w:t xml:space="preserve"> grant cycle are due by </w:t>
      </w:r>
      <w:r w:rsidR="00494954">
        <w:t>Feb. 1, 2024</w:t>
      </w:r>
      <w:r w:rsidRPr="00162324">
        <w:t>. To download the application form, click</w:t>
      </w:r>
      <w:r w:rsidR="00494954">
        <w:t xml:space="preserve"> </w:t>
      </w:r>
      <w:hyperlink r:id="rId4" w:tgtFrame="_blank" w:history="1">
        <w:r w:rsidRPr="00162324">
          <w:rPr>
            <w:rStyle w:val="Hyperlink"/>
          </w:rPr>
          <w:t>MNF-Internship-Program-Application-Form</w:t>
        </w:r>
      </w:hyperlink>
      <w:r w:rsidR="00494954">
        <w:rPr>
          <w:rStyle w:val="Hyperlink"/>
        </w:rPr>
        <w:t>.</w:t>
      </w:r>
    </w:p>
    <w:p w14:paraId="159B51D6" w14:textId="77777777" w:rsidR="00483921" w:rsidRDefault="00483921" w:rsidP="00162324">
      <w:pPr>
        <w:rPr>
          <w:rStyle w:val="Hyperlink"/>
        </w:rPr>
      </w:pPr>
    </w:p>
    <w:p w14:paraId="2F36ECF3" w14:textId="6A0439F2" w:rsidR="00483921" w:rsidRPr="00483921" w:rsidRDefault="00483921" w:rsidP="00162324">
      <w:pPr>
        <w:rPr>
          <w:bCs/>
          <w:color w:val="000000" w:themeColor="text1"/>
        </w:rPr>
      </w:pPr>
      <w:r w:rsidRPr="00FB4F02">
        <w:rPr>
          <w:rStyle w:val="Hyperlink"/>
          <w:bCs/>
          <w:color w:val="000000" w:themeColor="text1"/>
          <w:u w:val="none"/>
        </w:rPr>
        <w:t xml:space="preserve">Successful applicants for the 2024 grants will </w:t>
      </w:r>
      <w:r w:rsidR="003867F5" w:rsidRPr="00FB4F02">
        <w:rPr>
          <w:rStyle w:val="Hyperlink"/>
          <w:bCs/>
          <w:color w:val="000000" w:themeColor="text1"/>
          <w:u w:val="none"/>
        </w:rPr>
        <w:t>have two years in which to use the internship, starting from the date of the internship award</w:t>
      </w:r>
      <w:r w:rsidRPr="00FB4F02">
        <w:rPr>
          <w:rStyle w:val="Hyperlink"/>
          <w:bCs/>
          <w:color w:val="000000" w:themeColor="text1"/>
          <w:u w:val="none"/>
        </w:rPr>
        <w:t>.</w:t>
      </w:r>
      <w:r w:rsidR="003867F5" w:rsidRPr="00FB4F02">
        <w:rPr>
          <w:rStyle w:val="Hyperlink"/>
          <w:bCs/>
          <w:color w:val="000000" w:themeColor="text1"/>
          <w:u w:val="none"/>
        </w:rPr>
        <w:t xml:space="preserve"> Applicants awarded grants in 2024 will not be able to apply for another grant until 2026.</w:t>
      </w:r>
    </w:p>
    <w:p w14:paraId="1838E534" w14:textId="1D7948ED" w:rsidR="000A7077" w:rsidRPr="00162324" w:rsidRDefault="000A7077" w:rsidP="00162324"/>
    <w:p w14:paraId="59BDB5F5" w14:textId="77777777" w:rsidR="000A7077" w:rsidRPr="00162324" w:rsidRDefault="000A7077" w:rsidP="00162324">
      <w:r w:rsidRPr="00162324">
        <w:t>FAQs</w:t>
      </w:r>
    </w:p>
    <w:p w14:paraId="5C98AA47" w14:textId="50EF603F" w:rsidR="000A7077" w:rsidRPr="00162324" w:rsidRDefault="000A7077" w:rsidP="00162324">
      <w:pPr>
        <w:rPr>
          <w:b/>
          <w:bCs/>
        </w:rPr>
      </w:pPr>
      <w:r w:rsidRPr="00162324">
        <w:rPr>
          <w:b/>
          <w:bCs/>
        </w:rPr>
        <w:t>What is the internship program?</w:t>
      </w:r>
    </w:p>
    <w:p w14:paraId="67C954E9" w14:textId="77777777" w:rsidR="000A7077" w:rsidRPr="00162324" w:rsidRDefault="000A7077" w:rsidP="00162324">
      <w:r w:rsidRPr="00162324">
        <w:t>The Montana Newspaper Foundation (MNF) Internship Grant Program helps train tomorrow’s professionals by providing grants to member newspapers to defray some of the expense of a paid internship.</w:t>
      </w:r>
    </w:p>
    <w:p w14:paraId="31CB56CC" w14:textId="77777777" w:rsidR="000A7077" w:rsidRPr="00162324" w:rsidRDefault="000A7077" w:rsidP="00162324">
      <w:r w:rsidRPr="00162324">
        <w:t> </w:t>
      </w:r>
    </w:p>
    <w:p w14:paraId="60CD9604" w14:textId="77777777" w:rsidR="000A7077" w:rsidRPr="00162324" w:rsidRDefault="000A7077" w:rsidP="00162324">
      <w:pPr>
        <w:rPr>
          <w:b/>
          <w:bCs/>
        </w:rPr>
      </w:pPr>
      <w:r w:rsidRPr="00162324">
        <w:rPr>
          <w:b/>
          <w:bCs/>
        </w:rPr>
        <w:t>How much is the grant and how many are awarded?</w:t>
      </w:r>
    </w:p>
    <w:p w14:paraId="4A010359" w14:textId="3CACFE13" w:rsidR="000A7077" w:rsidRPr="00162324" w:rsidRDefault="00494954" w:rsidP="00162324">
      <w:r>
        <w:t>The Foundation has $10,000 to award, and will make awards of up to $2,000. The newspapers applying for the internship grants will specify how much they are seeking in grant funding ($500, $1,000, $1,500, $2,000, for example).</w:t>
      </w:r>
    </w:p>
    <w:p w14:paraId="23EA5CC1" w14:textId="77777777" w:rsidR="000A7077" w:rsidRPr="00162324" w:rsidRDefault="000A7077" w:rsidP="00162324">
      <w:r w:rsidRPr="00162324">
        <w:t> </w:t>
      </w:r>
    </w:p>
    <w:p w14:paraId="70F50F68" w14:textId="77777777" w:rsidR="000A7077" w:rsidRPr="00162324" w:rsidRDefault="000A7077" w:rsidP="00162324">
      <w:pPr>
        <w:rPr>
          <w:b/>
          <w:bCs/>
        </w:rPr>
      </w:pPr>
      <w:r w:rsidRPr="00162324">
        <w:rPr>
          <w:b/>
          <w:bCs/>
        </w:rPr>
        <w:t>When can I use the internship grant?</w:t>
      </w:r>
    </w:p>
    <w:p w14:paraId="045D0AF0" w14:textId="2A925F56" w:rsidR="000A7077" w:rsidRPr="00162324" w:rsidRDefault="000A7077" w:rsidP="00162324">
      <w:r w:rsidRPr="00154305">
        <w:t>The grant will be awarded in 202</w:t>
      </w:r>
      <w:r w:rsidR="00494954" w:rsidRPr="00154305">
        <w:t>4</w:t>
      </w:r>
      <w:r w:rsidR="003867F5" w:rsidRPr="00154305">
        <w:t xml:space="preserve"> and can be used in 2024 or 2025</w:t>
      </w:r>
      <w:r w:rsidRPr="00154305">
        <w:t>.</w:t>
      </w:r>
      <w:r w:rsidR="00494954" w:rsidRPr="00154305">
        <w:t xml:space="preserve"> </w:t>
      </w:r>
      <w:r w:rsidRPr="00154305">
        <w:t>We encourage successful applicants to begin the intern recruitment process early.</w:t>
      </w:r>
    </w:p>
    <w:p w14:paraId="007939EF" w14:textId="30A03BCA" w:rsidR="000A7077" w:rsidRPr="00162324" w:rsidRDefault="000A7077" w:rsidP="00162324"/>
    <w:p w14:paraId="45B047C3" w14:textId="77777777" w:rsidR="000A7077" w:rsidRPr="00162324" w:rsidRDefault="000A7077" w:rsidP="00162324">
      <w:pPr>
        <w:rPr>
          <w:b/>
          <w:bCs/>
        </w:rPr>
      </w:pPr>
      <w:r w:rsidRPr="00162324">
        <w:rPr>
          <w:b/>
          <w:bCs/>
        </w:rPr>
        <w:t>When will grants be announced by the MNF?</w:t>
      </w:r>
    </w:p>
    <w:p w14:paraId="16BDD7B0" w14:textId="1737B89E" w:rsidR="000A7077" w:rsidRPr="00162324" w:rsidRDefault="00494954" w:rsidP="00162324">
      <w:r>
        <w:t>March 1, 2024.</w:t>
      </w:r>
    </w:p>
    <w:p w14:paraId="0C0843B2" w14:textId="77777777" w:rsidR="000A7077" w:rsidRPr="00162324" w:rsidRDefault="000A7077" w:rsidP="00162324">
      <w:r w:rsidRPr="00162324">
        <w:t> </w:t>
      </w:r>
    </w:p>
    <w:p w14:paraId="3419C574" w14:textId="77777777" w:rsidR="000A7077" w:rsidRPr="00162324" w:rsidRDefault="000A7077" w:rsidP="00162324">
      <w:pPr>
        <w:rPr>
          <w:b/>
          <w:bCs/>
        </w:rPr>
      </w:pPr>
      <w:r w:rsidRPr="00162324">
        <w:rPr>
          <w:b/>
          <w:bCs/>
        </w:rPr>
        <w:t>Next steps?</w:t>
      </w:r>
    </w:p>
    <w:p w14:paraId="5C3BA46B" w14:textId="5D7FF16B" w:rsidR="004D0291" w:rsidRPr="00162324" w:rsidRDefault="000A7077" w:rsidP="00162324">
      <w:r w:rsidRPr="00162324">
        <w:lastRenderedPageBreak/>
        <w:t xml:space="preserve">Please email your completed application form to </w:t>
      </w:r>
      <w:r w:rsidR="00154305">
        <w:t xml:space="preserve">Montana Newspaper Association Executive Director Brian </w:t>
      </w:r>
      <w:proofErr w:type="spellStart"/>
      <w:r w:rsidR="00154305">
        <w:t>Allfrey</w:t>
      </w:r>
      <w:proofErr w:type="spellEnd"/>
      <w:r w:rsidR="00154305">
        <w:t xml:space="preserve"> at </w:t>
      </w:r>
      <w:hyperlink r:id="rId5" w:history="1">
        <w:r w:rsidR="00154305" w:rsidRPr="00154305">
          <w:rPr>
            <w:rStyle w:val="Hyperlink"/>
          </w:rPr>
          <w:t>ed@mtnewspapers.com</w:t>
        </w:r>
      </w:hyperlink>
      <w:r w:rsidR="003867F5">
        <w:t xml:space="preserve"> </w:t>
      </w:r>
      <w:r w:rsidRPr="00162324">
        <w:t xml:space="preserve">on or before the application deadline of </w:t>
      </w:r>
      <w:r w:rsidR="00483921">
        <w:t>Feb.</w:t>
      </w:r>
      <w:r w:rsidR="00494954">
        <w:t xml:space="preserve"> 1, 2024</w:t>
      </w:r>
      <w:r w:rsidRPr="00162324">
        <w:t>.</w:t>
      </w:r>
    </w:p>
    <w:sectPr w:rsidR="004D0291" w:rsidRPr="00162324" w:rsidSect="001A4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77"/>
    <w:rsid w:val="000A7077"/>
    <w:rsid w:val="00127554"/>
    <w:rsid w:val="00154305"/>
    <w:rsid w:val="00162324"/>
    <w:rsid w:val="001A4EE7"/>
    <w:rsid w:val="003867F5"/>
    <w:rsid w:val="00483921"/>
    <w:rsid w:val="00494954"/>
    <w:rsid w:val="004D0291"/>
    <w:rsid w:val="006002D5"/>
    <w:rsid w:val="0060475C"/>
    <w:rsid w:val="009A7A33"/>
    <w:rsid w:val="009E1E82"/>
    <w:rsid w:val="00AC6875"/>
    <w:rsid w:val="00BF65F8"/>
    <w:rsid w:val="00C46001"/>
    <w:rsid w:val="00C51E18"/>
    <w:rsid w:val="00D74156"/>
    <w:rsid w:val="00FB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6A741"/>
  <w15:chartTrackingRefBased/>
  <w15:docId w15:val="{C7B4E228-468C-4D43-B4AC-69C94670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156"/>
    <w:pPr>
      <w:widowControl w:val="0"/>
      <w:autoSpaceDE w:val="0"/>
      <w:autoSpaceDN w:val="0"/>
    </w:pPr>
    <w:rPr>
      <w:rFonts w:ascii="Cambria" w:hAnsi="Cambria" w:cs="Calibr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0A707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707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A70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70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A7077"/>
  </w:style>
  <w:style w:type="character" w:styleId="Hyperlink">
    <w:name w:val="Hyperlink"/>
    <w:basedOn w:val="DefaultParagraphFont"/>
    <w:uiPriority w:val="99"/>
    <w:unhideWhenUsed/>
    <w:rsid w:val="000A707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@mtnewspapers.com" TargetMode="External"/><Relationship Id="rId4" Type="http://schemas.openxmlformats.org/officeDocument/2006/relationships/hyperlink" Target="https://www.mtnewspapers.com/wp-content/uploads/2021/03/MNF-Internship-Program-Application-Form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Martinsen</dc:creator>
  <cp:keywords/>
  <dc:description/>
  <cp:lastModifiedBy>Jeff Martinsen</cp:lastModifiedBy>
  <cp:revision>10</cp:revision>
  <dcterms:created xsi:type="dcterms:W3CDTF">2022-02-02T22:11:00Z</dcterms:created>
  <dcterms:modified xsi:type="dcterms:W3CDTF">2023-12-01T20:18:00Z</dcterms:modified>
</cp:coreProperties>
</file>